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о залоге имущества
</w:t>
      </w:r>
    </w:p>
    <w:p>
      <w:r>
        <w:t xml:space="preserve">г. ___________                                  "__"_________ 199_ г.
</w:t>
      </w:r>
    </w:p>
    <w:p>
      <w:r>
        <w:t xml:space="preserve">Банк ___________________________________, именуемый в дальнейшем
</w:t>
      </w:r>
    </w:p>
    <w:p>
      <w:r>
        <w:t xml:space="preserve">(наименование банка)
</w:t>
      </w:r>
    </w:p>
    <w:p>
      <w:r>
        <w:t xml:space="preserve">"Залогодержатель", в лице 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именуемая в дальнейшем
</w:t>
      </w:r>
    </w:p>
    <w:p>
      <w:r>
        <w:t xml:space="preserve">(наименование организации)
</w:t>
      </w:r>
    </w:p>
    <w:p>
      <w:r>
        <w:t xml:space="preserve">"Залогодатель", в лице 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_________________________________, с другой
</w:t>
      </w:r>
    </w:p>
    <w:p>
      <w:r>
        <w:t xml:space="preserve">(Устава, положения)
</w:t>
      </w:r>
    </w:p>
    <w:p>
      <w:r>
        <w:t xml:space="preserve">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Залогодержатель   предоставляет    Залогодателю    согласно
</w:t>
      </w:r>
    </w:p>
    <w:p>
      <w:r>
        <w:t xml:space="preserve">договору Nо. _____________ от "___"__________ 199_  г.  краткосрочный
</w:t>
      </w:r>
    </w:p>
    <w:p>
      <w:r>
        <w:t xml:space="preserve">кредит на сумму ___________________________ (________________________
</w:t>
      </w:r>
    </w:p>
    <w:p>
      <w:r>
        <w:t xml:space="preserve">________) рублей,  а Залогодатель в обеспечение возврата  полученного
</w:t>
      </w:r>
    </w:p>
    <w:p>
      <w:r>
        <w:t xml:space="preserve">кредита  передает  в  залог  принадлежащее ему на праве собственности
</w:t>
      </w:r>
    </w:p>
    <w:p>
      <w:r>
        <w:t xml:space="preserve">следующее имущество: ________________________________________________
</w:t>
      </w:r>
    </w:p>
    <w:p>
      <w:r>
        <w:t xml:space="preserve">(наименование и количество заложенного
</w:t>
      </w:r>
    </w:p>
    <w:p>
      <w:r>
        <w:t xml:space="preserve">_____________________________________________________________________
</w:t>
      </w:r>
    </w:p>
    <w:p>
      <w:r>
        <w:t xml:space="preserve">имущества)
</w:t>
      </w:r>
    </w:p>
    <w:p>
      <w:r>
        <w:t xml:space="preserve">на общую сумму __________________________ (__________________________
</w:t>
      </w:r>
    </w:p>
    <w:p>
      <w:r>
        <w:t xml:space="preserve">_____________________________________) рублей.
</w:t>
      </w:r>
    </w:p>
    <w:p>
      <w:r>
        <w:t xml:space="preserve">1.2. Имущество,  указанное  в п. 1.1. остается у Залогодателя на
</w:t>
      </w:r>
    </w:p>
    <w:p>
      <w:r>
        <w:t xml:space="preserve">весь срок действия настоящего договора и находится по адресу: _______
</w:t>
      </w:r>
    </w:p>
    <w:p>
      <w:r>
        <w:t xml:space="preserve">____________________________________________________________________.
</w:t>
      </w:r>
    </w:p>
    <w:p>
      <w:r>
        <w:t xml:space="preserve">1.3. В  случае частичного исполнения Залогодателем обеспеченного
</w:t>
      </w:r>
    </w:p>
    <w:p>
      <w:r>
        <w:t xml:space="preserve">залогом обязательства залог сохраняется в  первоначальном  объеме  до
</w:t>
      </w:r>
    </w:p>
    <w:p>
      <w:r>
        <w:t xml:space="preserve">полного исполнения им обеспеченного обязательства.
</w:t>
      </w:r>
    </w:p>
    <w:p>
      <w:r>
        <w:t xml:space="preserve">1.4. Действие настоящего  договора  прекращается  после  полного
</w:t>
      </w:r>
    </w:p>
    <w:p>
      <w:r>
        <w:t xml:space="preserve">выполнения Залогодателем взятых на себя обязательств.
</w:t>
      </w:r>
    </w:p>
    <w:p>
      <w:r>
        <w:t xml:space="preserve">2. ПРАВА И ОБЯЗАННОСТИ СТОРОН
</w:t>
      </w:r>
    </w:p>
    <w:p>
      <w:r>
        <w:t xml:space="preserve">2.1. При  оставлении  имущества  у  Залогодателя Залогодержатель
</w:t>
      </w:r>
    </w:p>
    <w:p>
      <w:r>
        <w:t xml:space="preserve">имеет право:
</w:t>
      </w:r>
    </w:p>
    <w:p>
      <w:r>
        <w:t xml:space="preserve">2.1.1. Проверять  по  документам  и фактически наличие,  размер,
</w:t>
      </w:r>
    </w:p>
    <w:p>
      <w:r>
        <w:t xml:space="preserve">состояние и условия хранения имущества, являющегося предметом залога.
</w:t>
      </w:r>
    </w:p>
    <w:p>
      <w:r>
        <w:t xml:space="preserve">2.1.2. Требовать  от Залогодателя принятия мер,  необходимых для
</w:t>
      </w:r>
    </w:p>
    <w:p>
      <w:r>
        <w:t xml:space="preserve">сохранения имущества, являющегося предметом залога.
</w:t>
      </w:r>
    </w:p>
    <w:p>
      <w:r>
        <w:t xml:space="preserve">2.1.3. Требовать  от  любого  лица  прекращения посягательств на
</w:t>
      </w:r>
    </w:p>
    <w:p>
      <w:r>
        <w:t xml:space="preserve">предмет залога, угрожающего его утратой или повреждением.
</w:t>
      </w:r>
    </w:p>
    <w:p>
      <w:r>
        <w:t xml:space="preserve">2.2. Залогодержатель  приобретает  право  обратить  взыскание на
</w:t>
      </w:r>
    </w:p>
    <w:p>
      <w:r>
        <w:t xml:space="preserve">предмет  залога,  если  в   момент   наступления   срока   исполнения
</w:t>
      </w:r>
    </w:p>
    <w:p>
      <w:r>
        <w:t xml:space="preserve">обязательства,  обеспеченного залогом,  оно не будет исполнено,  либо
</w:t>
      </w:r>
    </w:p>
    <w:p>
      <w:r>
        <w:t xml:space="preserve">когда в силу  закона  Залогодержатель  вправе  осуществить  взыскание
</w:t>
      </w:r>
    </w:p>
    <w:p>
      <w:r>
        <w:t xml:space="preserve">ранее.
</w:t>
      </w:r>
    </w:p>
    <w:p>
      <w:r>
        <w:t xml:space="preserve">2.3. Залогодержатель   вправе   по   своему   выбору    получить
</w:t>
      </w:r>
    </w:p>
    <w:p>
      <w:r>
        <w:t xml:space="preserve">удовлетворение  за  счет  всего  заложенного  имущества  либо за счет
</w:t>
      </w:r>
    </w:p>
    <w:p>
      <w:r>
        <w:t xml:space="preserve">какой-либо  из  вещей,  сохраняя  возможность  впоследствии  получить
</w:t>
      </w:r>
    </w:p>
    <w:p>
      <w:r>
        <w:t xml:space="preserve">удовлетворение за счет других вещей, составляющих предмет залога.
</w:t>
      </w:r>
    </w:p>
    <w:p>
      <w:r>
        <w:t xml:space="preserve">2.4. Залогодатель гарантирует, что на день заключения настоящего
</w:t>
      </w:r>
    </w:p>
    <w:p>
      <w:r>
        <w:t xml:space="preserve">договора имущество,  указанное   им  в  п. 1.1  настоящего  договора,
</w:t>
      </w:r>
    </w:p>
    <w:p>
      <w:r>
        <w:t xml:space="preserve">принадлежит ему на праве  собственности.  Соответствующие  документы,
</w:t>
      </w:r>
    </w:p>
    <w:p>
      <w:r>
        <w:t xml:space="preserve">подтверждающие  право собственности прилагаются к настоящему договору
</w:t>
      </w:r>
    </w:p>
    <w:p>
      <w:r>
        <w:t xml:space="preserve">и являются его неотъемлемой частью.
</w:t>
      </w:r>
    </w:p>
    <w:p>
      <w:r>
        <w:t xml:space="preserve">Залогодатель гарантирует,   что   закладываемое   имущество   не
</w:t>
      </w:r>
    </w:p>
    <w:p>
      <w:r>
        <w:t xml:space="preserve">является предметом  залога  по  другим  договорам  и  не  может  быть
</w:t>
      </w:r>
    </w:p>
    <w:p>
      <w:r>
        <w:t xml:space="preserve">отчуждено по иным основаниям третьим лицам,  в споре и под арестом не
</w:t>
      </w:r>
    </w:p>
    <w:p>
      <w:r>
        <w:t xml:space="preserve">состоит.
</w:t>
      </w:r>
    </w:p>
    <w:p>
      <w:r>
        <w:t xml:space="preserve">2.5. Залогодатель    на    период   погашения   полученного   от
</w:t>
      </w:r>
    </w:p>
    <w:p>
      <w:r>
        <w:t xml:space="preserve">залогодержателя кредита сохраняет право  на  владение  и  пользование
</w:t>
      </w:r>
    </w:p>
    <w:p>
      <w:r>
        <w:t xml:space="preserve">имуществом, являющимся предметом залога.
</w:t>
      </w:r>
    </w:p>
    <w:p>
      <w:r>
        <w:t xml:space="preserve">2.6. Залогодатель обязан:
</w:t>
      </w:r>
    </w:p>
    <w:p>
      <w:r>
        <w:t xml:space="preserve">2.6.1. Обеспечить сохранность имущества,  являющегося  предметом
</w:t>
      </w:r>
    </w:p>
    <w:p>
      <w:r>
        <w:t xml:space="preserve">залога, включая капитальный и текущий ремонт.
</w:t>
      </w:r>
    </w:p>
    <w:p>
      <w:r>
        <w:t xml:space="preserve">2.6.2. Немедленно уведомить  Залогодержателя  о  сдаче  предмета
</w:t>
      </w:r>
    </w:p>
    <w:p>
      <w:r>
        <w:t xml:space="preserve">залога в аренду.
</w:t>
      </w:r>
    </w:p>
    <w:p>
      <w:r>
        <w:t xml:space="preserve">2.6.3. При отчуждении имущества,  являющегося предметом залога и
</w:t>
      </w:r>
    </w:p>
    <w:p>
      <w:r>
        <w:t xml:space="preserve">находящегося   согласно   настоящего   договора   в  его  пользовании
</w:t>
      </w:r>
    </w:p>
    <w:p>
      <w:r>
        <w:t xml:space="preserve">немедленно  уведомить  Залогодержателя   об   отчуждении   имущества,
</w:t>
      </w:r>
    </w:p>
    <w:p>
      <w:r>
        <w:t xml:space="preserve">являющегося  предметом  залога  с переводом на приобретателя долга по
</w:t>
      </w:r>
    </w:p>
    <w:p>
      <w:r>
        <w:t xml:space="preserve">обязательству, обеспеченному залогом.
</w:t>
      </w:r>
    </w:p>
    <w:p>
      <w:r>
        <w:t xml:space="preserve">2.6.4. Вести книгу записей залогов,  не позднее _____ дней после
</w:t>
      </w:r>
    </w:p>
    <w:p>
      <w:r>
        <w:t xml:space="preserve">возникновения залога внести в книгу запись,  содержащую данные о виде
</w:t>
      </w:r>
    </w:p>
    <w:p>
      <w:r>
        <w:t xml:space="preserve">и   предмете   залога,   объеме   обеспеченности   залогом    взятого
</w:t>
      </w:r>
    </w:p>
    <w:p>
      <w:r>
        <w:t xml:space="preserve">обязательства,  по  первому  требованию  Залогодержателя представлять
</w:t>
      </w:r>
    </w:p>
    <w:p>
      <w:r>
        <w:t xml:space="preserve">книгу записи залогов для ознакомления.
</w:t>
      </w:r>
    </w:p>
    <w:p>
      <w:r>
        <w:t xml:space="preserve">2.7. Залогодатель несет  ответственность  за  своевременность  и
</w:t>
      </w:r>
    </w:p>
    <w:p>
      <w:r>
        <w:t xml:space="preserve">правильность внесения сведений о залоге в книгу записи залогов.
</w:t>
      </w:r>
    </w:p>
    <w:p>
      <w:r>
        <w:t xml:space="preserve">2.8. В   случае   нарушения    п. 2.6.1   настоящего    договора
</w:t>
      </w:r>
    </w:p>
    <w:p>
      <w:r>
        <w:t xml:space="preserve">Залогодержатель  вправе  обратить  взыскание  на  предмет  залога  до
</w:t>
      </w:r>
    </w:p>
    <w:p>
      <w:r>
        <w:t xml:space="preserve">наступления исполнения обеспеченного залогом обязательства.
</w:t>
      </w:r>
    </w:p>
    <w:p>
      <w:r>
        <w:t xml:space="preserve">3. ОСОБЫЕ УСЛОВИЯ
</w:t>
      </w:r>
    </w:p>
    <w:p>
      <w:r>
        <w:t xml:space="preserve">3.1. Предусмотренный настоящим договором  предмет  залога  может
</w:t>
      </w:r>
    </w:p>
    <w:p>
      <w:r>
        <w:t xml:space="preserve">быть заменен другим имуществом по соглашению сторон.
</w:t>
      </w:r>
    </w:p>
    <w:p>
      <w:r>
        <w:t xml:space="preserve">3.2. Реализованное  Залогодержателем  имущество  перестает  быть
</w:t>
      </w:r>
    </w:p>
    <w:p>
      <w:r>
        <w:t xml:space="preserve">предметом  залога  с  момента  их  перехода  в собственность,  полное
</w:t>
      </w:r>
    </w:p>
    <w:p>
      <w:r>
        <w:t xml:space="preserve">хозяйственное ведение или  оперативное  управление  приобретателя,  а
</w:t>
      </w:r>
    </w:p>
    <w:p>
      <w:r>
        <w:t xml:space="preserve">приобретенное   Залогодателем   имущество,   предусмотренное   п. 3.1
</w:t>
      </w:r>
    </w:p>
    <w:p>
      <w:r>
        <w:t xml:space="preserve">договора  становится предметом залога с момента возникновения на него
</w:t>
      </w:r>
    </w:p>
    <w:p>
      <w:r>
        <w:t xml:space="preserve">у Залогодателя права собственности.
</w:t>
      </w:r>
    </w:p>
    <w:p>
      <w:r>
        <w:t xml:space="preserve">3.3. Взаимоотношения сторон,  прямо не урегулированные настоящим
</w:t>
      </w:r>
    </w:p>
    <w:p>
      <w:r>
        <w:t xml:space="preserve">договором, регламентируются действующим законодательством.
</w:t>
      </w:r>
    </w:p>
    <w:p>
      <w:r>
        <w:t xml:space="preserve">3.4. Ответственность сторон по настоящему договору  наступает  в
</w:t>
      </w:r>
    </w:p>
    <w:p>
      <w:r>
        <w:t xml:space="preserve">случаях  и  по  основаниям,  предусмотренным  Законом  РФ "О залоге",
</w:t>
      </w:r>
    </w:p>
    <w:p>
      <w:r>
        <w:t xml:space="preserve">другими законодательными актами.
</w:t>
      </w:r>
    </w:p>
    <w:p>
      <w:r>
        <w:t xml:space="preserve">4. ПОРЯДОК РАЗРЕШЕНИЯ СПОРОВ И ПРЕТЕНЗИЙ
</w:t>
      </w:r>
    </w:p>
    <w:p>
      <w:r>
        <w:t xml:space="preserve">4.1. Неурегулированные сторонами споры и претензии по настоящему
</w:t>
      </w:r>
    </w:p>
    <w:p>
      <w:r>
        <w:t xml:space="preserve">договору  разрешаются  в  установленном  законодательством  порядке в
</w:t>
      </w:r>
    </w:p>
    <w:p>
      <w:r>
        <w:t xml:space="preserve">арбитражном суде в пределах обязательств согласно договору.
</w:t>
      </w:r>
    </w:p>
    <w:p>
      <w:r>
        <w:t xml:space="preserve">5. УСЛОВИЯ ИЗМЕНЕНИЯ ДОГОВОРА
</w:t>
      </w:r>
    </w:p>
    <w:p>
      <w:r>
        <w:t xml:space="preserve">5.1. Изменения и дополнения настоящего договора производятся  по
</w:t>
      </w:r>
    </w:p>
    <w:p>
      <w:r>
        <w:t xml:space="preserve">взаимному   соглашению   сторон   путем   заключения   дополнительных
</w:t>
      </w:r>
    </w:p>
    <w:p>
      <w:r>
        <w:t xml:space="preserve">соглашений.
</w:t>
      </w:r>
    </w:p>
    <w:p>
      <w:r>
        <w:t xml:space="preserve">6. СРОК ДЕЙСТВИЯ ДОГОВОРА
</w:t>
      </w:r>
    </w:p>
    <w:p>
      <w:r>
        <w:t xml:space="preserve">6.1. Настоящий договор вступает в силу с момента выдачи  кредита
</w:t>
      </w:r>
    </w:p>
    <w:p>
      <w:r>
        <w:t xml:space="preserve">и  действует  до  полного погашения кредита и платежей за пользование
</w:t>
      </w:r>
    </w:p>
    <w:p>
      <w:r>
        <w:t xml:space="preserve">им.
</w:t>
      </w:r>
    </w:p>
    <w:p>
      <w:r>
        <w:t xml:space="preserve">7. ЮРИДИЧЕСКИЕ АДРЕСА СТОРОН
</w:t>
      </w:r>
    </w:p>
    <w:p>
      <w:r>
        <w:t xml:space="preserve">Залогодатель: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Залогодержатель: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Залогодатель
</w:t>
      </w:r>
    </w:p>
    <w:p>
      <w:r>
        <w:t xml:space="preserve">__________________________                     __________________
</w:t>
      </w:r>
    </w:p>
    <w:p>
      <w:r>
        <w:t xml:space="preserve">М.П.                                              (подпись)
</w:t>
      </w:r>
    </w:p>
    <w:p>
      <w:r>
        <w:t xml:space="preserve">Залогодержатель
</w:t>
      </w:r>
    </w:p>
    <w:p>
      <w:r>
        <w:t xml:space="preserve">___________________________                     _________________
</w:t>
      </w:r>
    </w:p>
    <w:p>
      <w:r>
        <w:t xml:space="preserve">М.П.           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2023-10-10T09:38:30.254Z</dcterms:created>
  <dcterms:modified xsi:type="dcterms:W3CDTF">2023-10-10T09:38:30.254Z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